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BA" w:rsidRPr="007F352C" w:rsidRDefault="00FC3FBA" w:rsidP="00FC3FBA">
      <w:pPr>
        <w:shd w:val="clear" w:color="auto" w:fill="FFFFFF"/>
        <w:spacing w:after="0" w:line="235" w:lineRule="atLeast"/>
        <w:jc w:val="center"/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</w:pPr>
      <w:r w:rsidRPr="007F352C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 xml:space="preserve">Faculty who have opted to take students in the </w:t>
      </w:r>
      <w:r w:rsidR="00D17523" w:rsidRPr="007F352C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>Autumn</w:t>
      </w:r>
      <w:r w:rsidRPr="007F352C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 xml:space="preserve"> </w:t>
      </w:r>
      <w:r w:rsidR="00260367" w:rsidRPr="007F352C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>S</w:t>
      </w:r>
      <w:r w:rsidR="00CE35B7" w:rsidRPr="007F352C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 xml:space="preserve">em. </w:t>
      </w:r>
      <w:r w:rsidRPr="007F352C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>202</w:t>
      </w:r>
      <w:r w:rsidR="00276E97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>6</w:t>
      </w:r>
      <w:r w:rsidRPr="007F352C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>-2</w:t>
      </w:r>
      <w:r w:rsidR="00276E97">
        <w:rPr>
          <w:rFonts w:ascii="Cambria" w:hAnsi="Cambria"/>
          <w:b/>
          <w:bCs/>
          <w:color w:val="003399"/>
          <w:sz w:val="26"/>
          <w:szCs w:val="26"/>
          <w:shd w:val="clear" w:color="auto" w:fill="FFFFFF"/>
        </w:rPr>
        <w:t>7</w:t>
      </w:r>
    </w:p>
    <w:p w:rsidR="00FC3FBA" w:rsidRPr="007F352C" w:rsidRDefault="00FC3FBA" w:rsidP="00445D1F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color w:val="003399"/>
          <w:sz w:val="10"/>
          <w:szCs w:val="10"/>
          <w:shd w:val="clear" w:color="auto" w:fill="FFFFFF"/>
        </w:rPr>
      </w:pPr>
    </w:p>
    <w:p w:rsidR="00EA06C6" w:rsidRPr="007F352C" w:rsidRDefault="0065741F" w:rsidP="00311FA6">
      <w:pPr>
        <w:shd w:val="clear" w:color="auto" w:fill="FFFFFF"/>
        <w:spacing w:after="0" w:line="235" w:lineRule="atLeast"/>
        <w:ind w:left="-851" w:right="-988"/>
        <w:jc w:val="center"/>
        <w:rPr>
          <w:rFonts w:ascii="Cambria" w:eastAsia="Times New Roman" w:hAnsi="Cambria" w:cs="Times New Roman"/>
          <w:b/>
          <w:bCs/>
          <w:color w:val="006600"/>
          <w:sz w:val="26"/>
          <w:szCs w:val="26"/>
        </w:rPr>
      </w:pPr>
      <w:r w:rsidRPr="007F352C">
        <w:rPr>
          <w:rFonts w:ascii="Cambria" w:eastAsia="Times New Roman" w:hAnsi="Cambria" w:cs="Times New Roman"/>
          <w:b/>
          <w:bCs/>
          <w:color w:val="006600"/>
          <w:sz w:val="26"/>
          <w:szCs w:val="26"/>
        </w:rPr>
        <w:t>For check the detailed research interest of faculty members, please see physics department webpage on IITR website</w:t>
      </w:r>
      <w:r w:rsidR="00CE35B7" w:rsidRPr="007F352C">
        <w:rPr>
          <w:rFonts w:ascii="Cambria" w:eastAsia="Times New Roman" w:hAnsi="Cambria" w:cs="Times New Roman"/>
          <w:b/>
          <w:bCs/>
          <w:color w:val="006600"/>
          <w:sz w:val="26"/>
          <w:szCs w:val="26"/>
        </w:rPr>
        <w:t xml:space="preserve"> (</w:t>
      </w:r>
      <w:hyperlink r:id="rId4" w:history="1">
        <w:r w:rsidR="007F352C" w:rsidRPr="007F352C">
          <w:rPr>
            <w:rStyle w:val="Hyperlink"/>
            <w:rFonts w:ascii="Cambria" w:eastAsia="Times New Roman" w:hAnsi="Cambria" w:cs="Times New Roman"/>
            <w:b/>
            <w:bCs/>
            <w:sz w:val="26"/>
            <w:szCs w:val="26"/>
          </w:rPr>
          <w:t>https://iitr.ac.in/Departments/Physics%20Department/People/Faculty/index.html</w:t>
        </w:r>
      </w:hyperlink>
      <w:r w:rsidR="00CE35B7" w:rsidRPr="007F352C">
        <w:rPr>
          <w:rFonts w:ascii="Cambria" w:eastAsia="Times New Roman" w:hAnsi="Cambria" w:cs="Times New Roman"/>
          <w:b/>
          <w:bCs/>
          <w:color w:val="006600"/>
          <w:sz w:val="26"/>
          <w:szCs w:val="26"/>
        </w:rPr>
        <w:t>)</w:t>
      </w:r>
      <w:r w:rsidR="00FC3FBA" w:rsidRPr="007F352C">
        <w:rPr>
          <w:rFonts w:ascii="Cambria" w:eastAsia="Times New Roman" w:hAnsi="Cambria" w:cs="Times New Roman"/>
          <w:b/>
          <w:bCs/>
          <w:color w:val="006600"/>
          <w:sz w:val="26"/>
          <w:szCs w:val="26"/>
        </w:rPr>
        <w:t>.</w:t>
      </w:r>
    </w:p>
    <w:p w:rsidR="007F352C" w:rsidRPr="007F352C" w:rsidRDefault="007F352C" w:rsidP="00311FA6">
      <w:pPr>
        <w:shd w:val="clear" w:color="auto" w:fill="FFFFFF"/>
        <w:spacing w:after="0" w:line="235" w:lineRule="atLeast"/>
        <w:ind w:left="-851" w:right="-988"/>
        <w:jc w:val="center"/>
        <w:rPr>
          <w:rFonts w:ascii="Calibri" w:eastAsia="Times New Roman" w:hAnsi="Calibri" w:cs="Times New Roman"/>
          <w:color w:val="000000"/>
          <w:sz w:val="26"/>
          <w:szCs w:val="26"/>
        </w:rPr>
      </w:pPr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433"/>
        <w:gridCol w:w="696"/>
        <w:gridCol w:w="4384"/>
      </w:tblGrid>
      <w:tr w:rsidR="00CD3F35" w:rsidRPr="005C7066" w:rsidTr="00E82670">
        <w:trPr>
          <w:trHeight w:val="298"/>
          <w:jc w:val="center"/>
        </w:trPr>
        <w:tc>
          <w:tcPr>
            <w:tcW w:w="813" w:type="dxa"/>
          </w:tcPr>
          <w:p w:rsidR="00CD3F35" w:rsidRPr="00EF1F29" w:rsidRDefault="00CD3F35" w:rsidP="00BA231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spellStart"/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Sl</w:t>
            </w:r>
            <w:proofErr w:type="spellEnd"/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33" w:type="dxa"/>
          </w:tcPr>
          <w:p w:rsidR="00CD3F35" w:rsidRPr="00EF1F29" w:rsidRDefault="00CD3F35" w:rsidP="002F3A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Group</w:t>
            </w:r>
          </w:p>
        </w:tc>
        <w:tc>
          <w:tcPr>
            <w:tcW w:w="696" w:type="dxa"/>
          </w:tcPr>
          <w:p w:rsidR="00CD3F35" w:rsidRPr="00EF1F29" w:rsidRDefault="00CD3F35" w:rsidP="00FF1B0D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 xml:space="preserve">Sl. </w:t>
            </w:r>
          </w:p>
        </w:tc>
        <w:tc>
          <w:tcPr>
            <w:tcW w:w="4384" w:type="dxa"/>
            <w:shd w:val="clear" w:color="auto" w:fill="auto"/>
            <w:noWrap/>
            <w:hideMark/>
          </w:tcPr>
          <w:p w:rsidR="00CD3F35" w:rsidRPr="00EF1F29" w:rsidRDefault="00CD3F35" w:rsidP="00FF1B0D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Name</w:t>
            </w:r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 w:val="restart"/>
          </w:tcPr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vMerge w:val="restart"/>
          </w:tcPr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  <w:p w:rsidR="00311FA6" w:rsidRPr="00EF1F29" w:rsidRDefault="00311FA6" w:rsidP="00311F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  <w:t>Condensed Matter Physics</w:t>
            </w: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4" w:type="dxa"/>
            <w:shd w:val="clear" w:color="auto" w:fill="auto"/>
            <w:noWrap/>
          </w:tcPr>
          <w:p w:rsidR="00311FA6" w:rsidRPr="00DA502A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="00DA502A"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Tulika</w:t>
            </w:r>
            <w:proofErr w:type="spellEnd"/>
            <w:r w:rsidR="00DA502A"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Maitra </w:t>
            </w:r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4" w:type="dxa"/>
            <w:shd w:val="clear" w:color="auto" w:fill="auto"/>
            <w:noWrap/>
          </w:tcPr>
          <w:p w:rsidR="00311FA6" w:rsidRPr="00DA502A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</w:rPr>
              <w:t>Prof. Davinder Kaur</w:t>
            </w:r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311FA6" w:rsidRPr="00EF1F29" w:rsidRDefault="00311FA6" w:rsidP="00E826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4" w:type="dxa"/>
            <w:shd w:val="clear" w:color="auto" w:fill="auto"/>
            <w:noWrap/>
            <w:vAlign w:val="bottom"/>
            <w:hideMark/>
          </w:tcPr>
          <w:p w:rsidR="00311FA6" w:rsidRPr="00DA502A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Ajay</w:t>
            </w:r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311FA6" w:rsidRPr="00DA502A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Yogesh Kumar Sharma </w:t>
            </w:r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311FA6" w:rsidRPr="00DA502A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Soumitra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Satapathi</w:t>
            </w:r>
            <w:proofErr w:type="spellEnd"/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311FA6" w:rsidRPr="00DA502A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Vivek Kumar Malik</w:t>
            </w:r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311FA6" w:rsidRPr="00F55C34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Arup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Samanta</w:t>
            </w:r>
            <w:proofErr w:type="spellEnd"/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311FA6" w:rsidRPr="00F55C34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Himanshu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Fulara</w:t>
            </w:r>
            <w:proofErr w:type="spellEnd"/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311FA6" w:rsidRPr="00F55C34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Monojit</w:t>
            </w:r>
            <w:proofErr w:type="spellEnd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Bag</w:t>
            </w:r>
          </w:p>
        </w:tc>
      </w:tr>
      <w:tr w:rsidR="00311FA6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311FA6" w:rsidRPr="00EF1F29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311FA6" w:rsidRPr="00F55C34" w:rsidRDefault="00311FA6" w:rsidP="00E8267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="00DA502A"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Shiladitya</w:t>
            </w:r>
            <w:proofErr w:type="spellEnd"/>
            <w:r w:rsidR="00DA502A"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Sengupta</w:t>
            </w: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DA502A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Abhishek Nag</w:t>
            </w: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DA502A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Narayan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Mohanta</w:t>
            </w:r>
            <w:proofErr w:type="spellEnd"/>
          </w:p>
        </w:tc>
      </w:tr>
      <w:tr w:rsidR="00DA502A" w:rsidRPr="005C7066" w:rsidTr="002E0C65">
        <w:trPr>
          <w:trHeight w:val="298"/>
          <w:jc w:val="center"/>
        </w:trPr>
        <w:tc>
          <w:tcPr>
            <w:tcW w:w="10326" w:type="dxa"/>
            <w:gridSpan w:val="4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 w:val="restart"/>
            <w:vAlign w:val="center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vMerge w:val="restart"/>
            <w:vAlign w:val="center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Nuclear Physics</w:t>
            </w: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F55C34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P. Arumugam</w:t>
            </w: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F55C34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Anil Kumar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Gourishetty</w:t>
            </w:r>
            <w:proofErr w:type="spellEnd"/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F55C34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P C Srivastava</w:t>
            </w: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F55C34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Moumita</w:t>
            </w:r>
            <w:proofErr w:type="spellEnd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Maiti</w:t>
            </w:r>
            <w:proofErr w:type="spellEnd"/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F55C34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Ajay Y. Deo</w:t>
            </w: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F55C34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yellow"/>
              </w:rPr>
            </w:pPr>
            <w:r w:rsidRPr="00DA502A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Puneet Jain</w:t>
            </w:r>
          </w:p>
        </w:tc>
      </w:tr>
      <w:tr w:rsidR="00DA502A" w:rsidRPr="005C7066" w:rsidTr="002E0C65">
        <w:trPr>
          <w:trHeight w:val="298"/>
          <w:jc w:val="center"/>
        </w:trPr>
        <w:tc>
          <w:tcPr>
            <w:tcW w:w="10326" w:type="dxa"/>
            <w:gridSpan w:val="4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 w:val="restart"/>
            <w:vAlign w:val="center"/>
          </w:tcPr>
          <w:p w:rsidR="002B58E9" w:rsidRPr="00EF1F29" w:rsidRDefault="002B58E9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vMerge w:val="restart"/>
            <w:vAlign w:val="center"/>
          </w:tcPr>
          <w:p w:rsidR="002B58E9" w:rsidRPr="00EF1F29" w:rsidRDefault="002B58E9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Atmospheric &amp; Space Physics</w:t>
            </w:r>
          </w:p>
        </w:tc>
        <w:tc>
          <w:tcPr>
            <w:tcW w:w="696" w:type="dxa"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4" w:type="dxa"/>
            <w:shd w:val="clear" w:color="auto" w:fill="auto"/>
            <w:noWrap/>
            <w:vAlign w:val="bottom"/>
            <w:hideMark/>
          </w:tcPr>
          <w:p w:rsidR="002B58E9" w:rsidRPr="002B58E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MV Sunil Krishna</w:t>
            </w: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Sumanta</w:t>
            </w:r>
            <w:proofErr w:type="spellEnd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Sarkhel</w:t>
            </w:r>
            <w:proofErr w:type="spellEnd"/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Ambrish</w:t>
            </w:r>
            <w:proofErr w:type="spellEnd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Pandey</w:t>
            </w: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Akshay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Bhatnagar</w:t>
            </w:r>
          </w:p>
        </w:tc>
      </w:tr>
      <w:tr w:rsidR="00DA502A" w:rsidRPr="005C7066" w:rsidTr="002E0C65">
        <w:trPr>
          <w:trHeight w:val="298"/>
          <w:jc w:val="center"/>
        </w:trPr>
        <w:tc>
          <w:tcPr>
            <w:tcW w:w="10326" w:type="dxa"/>
            <w:gridSpan w:val="4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 w:val="restart"/>
            <w:vAlign w:val="center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vMerge w:val="restart"/>
            <w:vAlign w:val="center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Photonics</w:t>
            </w: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2B58E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Vipul Rastogi</w:t>
            </w:r>
          </w:p>
        </w:tc>
      </w:tr>
      <w:tr w:rsidR="00DA502A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DA502A" w:rsidRPr="00EF1F29" w:rsidRDefault="00DA502A" w:rsidP="00DA502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DA502A" w:rsidRPr="00EF1F2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DA502A" w:rsidRPr="002B58E9" w:rsidRDefault="00DA502A" w:rsidP="00DA502A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Ajay </w:t>
            </w:r>
            <w:proofErr w:type="spellStart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Wasan</w:t>
            </w:r>
            <w:proofErr w:type="spellEnd"/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Rajesh Kumar</w:t>
            </w: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Akhilesh Kumar Mishra</w:t>
            </w: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Sachin</w:t>
            </w:r>
            <w:proofErr w:type="spellEnd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Kumar Srivastava</w:t>
            </w: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Prof. Anjani Kumar Tiwari</w:t>
            </w:r>
          </w:p>
        </w:tc>
      </w:tr>
      <w:tr w:rsidR="002B58E9" w:rsidRPr="005C7066" w:rsidTr="002E0C65">
        <w:trPr>
          <w:trHeight w:val="298"/>
          <w:jc w:val="center"/>
        </w:trPr>
        <w:tc>
          <w:tcPr>
            <w:tcW w:w="10326" w:type="dxa"/>
            <w:gridSpan w:val="4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 w:val="restart"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vMerge w:val="restart"/>
          </w:tcPr>
          <w:p w:rsidR="002B58E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High Energy Physics</w:t>
            </w:r>
          </w:p>
        </w:tc>
        <w:tc>
          <w:tcPr>
            <w:tcW w:w="696" w:type="dxa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Binoy</w:t>
            </w:r>
            <w:proofErr w:type="spellEnd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K Patra</w:t>
            </w: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EF1F2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Aalok</w:t>
            </w:r>
            <w:proofErr w:type="spellEnd"/>
            <w:r w:rsidRPr="002B58E9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Mishra</w:t>
            </w:r>
          </w:p>
        </w:tc>
      </w:tr>
      <w:tr w:rsidR="002B58E9" w:rsidRPr="005C7066" w:rsidTr="00E82670">
        <w:trPr>
          <w:trHeight w:val="298"/>
          <w:jc w:val="center"/>
        </w:trPr>
        <w:tc>
          <w:tcPr>
            <w:tcW w:w="813" w:type="dxa"/>
            <w:vMerge/>
            <w:vAlign w:val="center"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</w:tcPr>
          <w:p w:rsidR="002B58E9" w:rsidRPr="00EF1F29" w:rsidRDefault="002B58E9" w:rsidP="002B58E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</w:tcPr>
          <w:p w:rsidR="002B58E9" w:rsidRPr="00EF1F2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4" w:type="dxa"/>
            <w:shd w:val="clear" w:color="auto" w:fill="auto"/>
            <w:noWrap/>
            <w:vAlign w:val="bottom"/>
          </w:tcPr>
          <w:p w:rsidR="002B58E9" w:rsidRPr="002B58E9" w:rsidRDefault="002B58E9" w:rsidP="002B58E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Dibakar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Roychowdhury</w:t>
            </w:r>
            <w:proofErr w:type="spellEnd"/>
          </w:p>
        </w:tc>
      </w:tr>
    </w:tbl>
    <w:p w:rsidR="00251CDA" w:rsidRDefault="00CC40C6" w:rsidP="00311FA6">
      <w:pPr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 </w:t>
      </w:r>
    </w:p>
    <w:p w:rsidR="007F352C" w:rsidRDefault="007F352C" w:rsidP="00311FA6">
      <w:pPr>
        <w:rPr>
          <w:rFonts w:ascii="Cambria" w:eastAsia="Times New Roman" w:hAnsi="Cambria" w:cs="Times New Roman"/>
          <w:b/>
          <w:color w:val="000000"/>
          <w:sz w:val="28"/>
          <w:szCs w:val="28"/>
        </w:rPr>
      </w:pPr>
    </w:p>
    <w:p w:rsidR="002B58E9" w:rsidRDefault="002B58E9" w:rsidP="00311FA6">
      <w:pPr>
        <w:rPr>
          <w:rFonts w:ascii="Cambria" w:eastAsia="Times New Roman" w:hAnsi="Cambria" w:cs="Times New Roman"/>
          <w:b/>
          <w:color w:val="000000"/>
          <w:sz w:val="28"/>
          <w:szCs w:val="28"/>
        </w:rPr>
      </w:pPr>
    </w:p>
    <w:p w:rsidR="002B58E9" w:rsidRDefault="002B58E9" w:rsidP="00311FA6">
      <w:pPr>
        <w:rPr>
          <w:rFonts w:ascii="Cambria" w:eastAsia="Times New Roman" w:hAnsi="Cambria" w:cs="Times New Roman"/>
          <w:b/>
          <w:color w:val="000000"/>
          <w:sz w:val="28"/>
          <w:szCs w:val="28"/>
        </w:rPr>
      </w:pPr>
    </w:p>
    <w:p w:rsidR="00E04740" w:rsidRDefault="00E04740">
      <w:pPr>
        <w:rPr>
          <w:rFonts w:ascii="Cambria" w:eastAsia="Times New Roman" w:hAnsi="Cambria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E04740" w:rsidSect="00311FA6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1D"/>
    <w:rsid w:val="000047C2"/>
    <w:rsid w:val="000A389A"/>
    <w:rsid w:val="00251CDA"/>
    <w:rsid w:val="00260367"/>
    <w:rsid w:val="00276E97"/>
    <w:rsid w:val="00286014"/>
    <w:rsid w:val="002A45BD"/>
    <w:rsid w:val="002B58E9"/>
    <w:rsid w:val="002E0C65"/>
    <w:rsid w:val="002F3A24"/>
    <w:rsid w:val="00307E99"/>
    <w:rsid w:val="00311FA6"/>
    <w:rsid w:val="003350B1"/>
    <w:rsid w:val="00366AD3"/>
    <w:rsid w:val="00367172"/>
    <w:rsid w:val="003C27A9"/>
    <w:rsid w:val="00406421"/>
    <w:rsid w:val="00445D1F"/>
    <w:rsid w:val="004736DC"/>
    <w:rsid w:val="004F58DF"/>
    <w:rsid w:val="005C7066"/>
    <w:rsid w:val="0065741F"/>
    <w:rsid w:val="00677F60"/>
    <w:rsid w:val="006A1692"/>
    <w:rsid w:val="006C0BAB"/>
    <w:rsid w:val="00771CF9"/>
    <w:rsid w:val="007A6873"/>
    <w:rsid w:val="007F352C"/>
    <w:rsid w:val="00860451"/>
    <w:rsid w:val="00921FEA"/>
    <w:rsid w:val="009F6C4C"/>
    <w:rsid w:val="00A20193"/>
    <w:rsid w:val="00A4452E"/>
    <w:rsid w:val="00A447D3"/>
    <w:rsid w:val="00AA2FB1"/>
    <w:rsid w:val="00B875E3"/>
    <w:rsid w:val="00BA231D"/>
    <w:rsid w:val="00C845F6"/>
    <w:rsid w:val="00CA008A"/>
    <w:rsid w:val="00CC40C6"/>
    <w:rsid w:val="00CD34A2"/>
    <w:rsid w:val="00CD3F35"/>
    <w:rsid w:val="00CE35B7"/>
    <w:rsid w:val="00D17523"/>
    <w:rsid w:val="00D61145"/>
    <w:rsid w:val="00D7655C"/>
    <w:rsid w:val="00D812A5"/>
    <w:rsid w:val="00DA502A"/>
    <w:rsid w:val="00E04740"/>
    <w:rsid w:val="00E373C1"/>
    <w:rsid w:val="00E82670"/>
    <w:rsid w:val="00EA06C6"/>
    <w:rsid w:val="00EE61C6"/>
    <w:rsid w:val="00EF1F29"/>
    <w:rsid w:val="00F55C34"/>
    <w:rsid w:val="00FC3FBA"/>
    <w:rsid w:val="00FD0A76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40D9"/>
  <w15:chartTrackingRefBased/>
  <w15:docId w15:val="{A2DB4493-0D4C-47CC-B1CA-0C890F6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5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5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itr.ac.in/Departments/Physics%20Department/People/Facult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Kanhaiya Lal Yadav</dc:creator>
  <cp:keywords/>
  <dc:description/>
  <cp:lastModifiedBy>Admin</cp:lastModifiedBy>
  <cp:revision>47</cp:revision>
  <cp:lastPrinted>2024-05-10T05:02:00Z</cp:lastPrinted>
  <dcterms:created xsi:type="dcterms:W3CDTF">2024-11-29T05:48:00Z</dcterms:created>
  <dcterms:modified xsi:type="dcterms:W3CDTF">2026-05-29T07:20:00Z</dcterms:modified>
</cp:coreProperties>
</file>